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5C" w:rsidRDefault="00990EF3">
      <w:r w:rsidRPr="006C376C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B95D75" wp14:editId="2F43231A">
                <wp:simplePos x="0" y="0"/>
                <wp:positionH relativeFrom="page">
                  <wp:posOffset>3354705</wp:posOffset>
                </wp:positionH>
                <wp:positionV relativeFrom="paragraph">
                  <wp:posOffset>3075305</wp:posOffset>
                </wp:positionV>
                <wp:extent cx="3911600" cy="1311910"/>
                <wp:effectExtent l="0" t="0" r="0" b="2540"/>
                <wp:wrapNone/>
                <wp:docPr id="30723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3911600" cy="1311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376C" w:rsidRPr="006C376C" w:rsidRDefault="006C376C" w:rsidP="006C37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6C376C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The outer condyle of the human knee is larger than the inner one as it takes the weight.</w:t>
                            </w:r>
                          </w:p>
                          <w:p w:rsidR="006C376C" w:rsidRPr="006C376C" w:rsidRDefault="006C376C" w:rsidP="006C37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6C376C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In apes the reverse is true.</w:t>
                            </w:r>
                          </w:p>
                          <w:p w:rsidR="006C376C" w:rsidRPr="006C376C" w:rsidRDefault="006C376C" w:rsidP="006C37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Our</w:t>
                            </w:r>
                            <w:r w:rsidRPr="006C376C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knee can lock and keep the legs straight so our weight is supported by the bones.</w:t>
                            </w:r>
                          </w:p>
                          <w:p w:rsidR="006C376C" w:rsidRPr="006C376C" w:rsidRDefault="006C376C" w:rsidP="006C37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6C376C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We can stride with less energy use than an ape whose legs are bent and muscles must be used to support their weight. They must also waddle.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4.15pt;margin-top:242.15pt;width:308pt;height:103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" filled="f" fillcolor="#5b9bd5 [3204]" stroked="f" strokecolor="black [3213]">
                <v:shadow color="#e7e6e6 [3214]"/>
                <o:lock v:ext="edit" grouping="t"/>
                <v:textbox>
                  <w:txbxContent>
                    <w:p w:rsidR="006C376C" w:rsidRPr="006C376C" w:rsidRDefault="006C376C" w:rsidP="006C37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6C376C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The outer condyle of the human knee is larger than the inner one as it takes the weight.</w:t>
                      </w:r>
                    </w:p>
                    <w:p w:rsidR="006C376C" w:rsidRPr="006C376C" w:rsidRDefault="006C376C" w:rsidP="006C37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6C376C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In apes the reverse is true.</w:t>
                      </w:r>
                    </w:p>
                    <w:p w:rsidR="006C376C" w:rsidRPr="006C376C" w:rsidRDefault="006C376C" w:rsidP="006C37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Our</w:t>
                      </w:r>
                      <w:r w:rsidRPr="006C376C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knee can lock and keep the legs straight so our weight is supported by the bones.</w:t>
                      </w:r>
                    </w:p>
                    <w:p w:rsidR="006C376C" w:rsidRPr="006C376C" w:rsidRDefault="006C376C" w:rsidP="006C37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6C376C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We can stride with less energy use than an ape whose legs are bent and muscles must be used to support their weight. They must also waddle.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726F1A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28169A" wp14:editId="7DF7EB7B">
                <wp:simplePos x="0" y="0"/>
                <wp:positionH relativeFrom="column">
                  <wp:posOffset>973234</wp:posOffset>
                </wp:positionH>
                <wp:positionV relativeFrom="paragraph">
                  <wp:posOffset>2525505</wp:posOffset>
                </wp:positionV>
                <wp:extent cx="2639695" cy="564543"/>
                <wp:effectExtent l="0" t="0" r="0" b="6985"/>
                <wp:wrapNone/>
                <wp:docPr id="2048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564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6F1A" w:rsidRPr="00726F1A" w:rsidRDefault="00726F1A" w:rsidP="00990EF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726F1A">
                              <w:rPr>
                                <w:rFonts w:ascii="Arial" w:hAnsi="Arial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32"/>
                                <w:lang w:val="en-GB"/>
                              </w:rPr>
                              <w:t>In humans and other bipedal hominins the knee is angled in towards the midline of the body, bringing it under the centre of gravity.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76.65pt;margin-top:198.85pt;width:207.85pt;height:4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" filled="f" fillcolor="#5b9bd5 [3204]" stroked="f" strokecolor="black [3213]">
                <v:shadow color="#e7e6e6 [3214]"/>
                <v:textbox>
                  <w:txbxContent>
                    <w:p w:rsidR="00726F1A" w:rsidRPr="00726F1A" w:rsidRDefault="00726F1A" w:rsidP="00990EF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r w:rsidRPr="00726F1A">
                        <w:rPr>
                          <w:rFonts w:ascii="Arial" w:hAnsi="Arial" w:cstheme="minorBidi"/>
                          <w:bCs/>
                          <w:color w:val="000000" w:themeColor="text1"/>
                          <w:kern w:val="24"/>
                          <w:sz w:val="18"/>
                          <w:szCs w:val="32"/>
                          <w:lang w:val="en-GB"/>
                        </w:rPr>
                        <w:t>In humans and other bipedal hominins the knee is angled in towards the midline of the body, bringing it under the centre of gravity.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934B33">
        <w:rPr>
          <w:noProof/>
          <w:lang w:eastAsia="en-NZ"/>
        </w:rPr>
        <w:drawing>
          <wp:anchor distT="0" distB="0" distL="114300" distR="114300" simplePos="0" relativeHeight="251670528" behindDoc="1" locked="0" layoutInCell="1" allowOverlap="1" wp14:anchorId="2B11D036" wp14:editId="656D6B47">
            <wp:simplePos x="0" y="0"/>
            <wp:positionH relativeFrom="margin">
              <wp:posOffset>-215265</wp:posOffset>
            </wp:positionH>
            <wp:positionV relativeFrom="paragraph">
              <wp:posOffset>3521075</wp:posOffset>
            </wp:positionV>
            <wp:extent cx="2325370" cy="1701165"/>
            <wp:effectExtent l="0" t="0" r="0" b="0"/>
            <wp:wrapNone/>
            <wp:docPr id="27652" name="Picture 5" descr="image?binaryId=52984&amp;rendTypeId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5" descr="image?binaryId=52984&amp;rendTypeId=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b/>
          <w:b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AC65BD" wp14:editId="34C7C752">
                <wp:simplePos x="0" y="0"/>
                <wp:positionH relativeFrom="column">
                  <wp:posOffset>189230</wp:posOffset>
                </wp:positionH>
                <wp:positionV relativeFrom="paragraph">
                  <wp:posOffset>1008380</wp:posOffset>
                </wp:positionV>
                <wp:extent cx="1009650" cy="24638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F1A" w:rsidRPr="00726F1A" w:rsidRDefault="00726F1A" w:rsidP="00726F1A">
                            <w:pPr>
                              <w:spacing w:after="0"/>
                            </w:pPr>
                            <w:r w:rsidRPr="00726F1A">
                              <w:rPr>
                                <w:bCs/>
                                <w:sz w:val="20"/>
                                <w:lang w:val="en-GB"/>
                              </w:rPr>
                              <w:t>Valgus Angle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4.9pt;margin-top:79.4pt;width:79.5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" filled="f" stroked="f" strokeweight=".5pt">
                <v:textbox>
                  <w:txbxContent>
                    <w:p w:rsidR="00726F1A" w:rsidRPr="00726F1A" w:rsidRDefault="00726F1A" w:rsidP="00726F1A">
                      <w:pPr>
                        <w:spacing w:after="0"/>
                      </w:pPr>
                      <w:r w:rsidRPr="00726F1A">
                        <w:rPr>
                          <w:bCs/>
                          <w:sz w:val="20"/>
                          <w:lang w:val="en-GB"/>
                        </w:rPr>
                        <w:t>Valgus Angle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24B765" wp14:editId="169C7A28">
                <wp:simplePos x="0" y="0"/>
                <wp:positionH relativeFrom="column">
                  <wp:posOffset>-2250440</wp:posOffset>
                </wp:positionH>
                <wp:positionV relativeFrom="paragraph">
                  <wp:posOffset>1938655</wp:posOffset>
                </wp:positionV>
                <wp:extent cx="2154555" cy="63563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555" cy="635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F1A" w:rsidRPr="00726F1A" w:rsidRDefault="00726F1A">
                            <w:pPr>
                              <w:rPr>
                                <w:sz w:val="18"/>
                              </w:rPr>
                            </w:pPr>
                            <w:r w:rsidRPr="00726F1A">
                              <w:rPr>
                                <w:sz w:val="18"/>
                              </w:rPr>
                              <w:t>The human spine is said to be ‘S-shaped, but has 4 curves that bring the centre of gravity above the pelvis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-177.2pt;margin-top:152.65pt;width:169.65pt;height:50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" filled="f" stroked="f" strokeweight=".5pt">
                <v:textbox>
                  <w:txbxContent>
                    <w:p w:rsidR="00726F1A" w:rsidRPr="00726F1A" w:rsidRDefault="00726F1A">
                      <w:pPr>
                        <w:rPr>
                          <w:sz w:val="18"/>
                        </w:rPr>
                      </w:pPr>
                      <w:r w:rsidRPr="00726F1A">
                        <w:rPr>
                          <w:sz w:val="18"/>
                        </w:rPr>
                        <w:t>The human spine is said to be ‘S-shaped, but has 4 curves that bring the centre of gravity above the pelvis</w:t>
                      </w:r>
                    </w:p>
                  </w:txbxContent>
                </v:textbox>
              </v:shape>
            </w:pict>
          </mc:Fallback>
        </mc:AlternateContent>
      </w:r>
      <w:r w:rsidR="00EB6B89" w:rsidRPr="00EB6B89">
        <w:rPr>
          <w:noProof/>
          <w:lang w:eastAsia="en-NZ"/>
        </w:rPr>
        <w:drawing>
          <wp:anchor distT="0" distB="0" distL="114300" distR="114300" simplePos="0" relativeHeight="251676672" behindDoc="1" locked="0" layoutInCell="1" allowOverlap="1" wp14:anchorId="3FA212D9" wp14:editId="47B9D497">
            <wp:simplePos x="0" y="0"/>
            <wp:positionH relativeFrom="margin">
              <wp:posOffset>3252001</wp:posOffset>
            </wp:positionH>
            <wp:positionV relativeFrom="paragraph">
              <wp:posOffset>8047023</wp:posOffset>
            </wp:positionV>
            <wp:extent cx="2210462" cy="1938075"/>
            <wp:effectExtent l="0" t="0" r="0" b="5080"/>
            <wp:wrapNone/>
            <wp:docPr id="25604" name="Picture 5" descr="foot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5" descr="foot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16" cy="194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7E4" w:rsidRPr="00D227E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2F7394" wp14:editId="4271AADD">
                <wp:simplePos x="0" y="0"/>
                <wp:positionH relativeFrom="column">
                  <wp:posOffset>-389255</wp:posOffset>
                </wp:positionH>
                <wp:positionV relativeFrom="paragraph">
                  <wp:posOffset>8316982</wp:posOffset>
                </wp:positionV>
                <wp:extent cx="2918129" cy="1073426"/>
                <wp:effectExtent l="0" t="0" r="0" b="0"/>
                <wp:wrapNone/>
                <wp:docPr id="27651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2918129" cy="1073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227E4" w:rsidRPr="00EB6B89" w:rsidRDefault="00D227E4" w:rsidP="00D227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EB6B89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longer, more mobile human thumb can be opposed to </w:t>
                            </w:r>
                            <w:r w:rsidRPr="00EB6B89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all</w:t>
                            </w:r>
                            <w:r w:rsidRPr="00EB6B89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of our fingers to give us the precision grip. This, along with our more sensitive finger pads enables us to manipulate objects better than apes.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-30.65pt;margin-top:654.9pt;width:229.75pt;height:8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" filled="f" fillcolor="#5b9bd5 [3204]" stroked="f" strokecolor="black [3213]">
                <v:shadow color="#e7e6e6 [3214]"/>
                <o:lock v:ext="edit" grouping="t"/>
                <v:textbox>
                  <w:txbxContent>
                    <w:p w:rsidR="00D227E4" w:rsidRPr="00EB6B89" w:rsidRDefault="00D227E4" w:rsidP="00D227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EB6B89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The longer, more mobile human thumb can be opposed to </w:t>
                      </w:r>
                      <w:r w:rsidRPr="00EB6B89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  <w:u w:val="single"/>
                        </w:rPr>
                        <w:t>all</w:t>
                      </w:r>
                      <w:r w:rsidRPr="00EB6B89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of our fingers to give us the precision grip. This, along with our more sensitive finger pads enables us to manipulate objects better than apes.</w:t>
                      </w:r>
                    </w:p>
                  </w:txbxContent>
                </v:textbox>
              </v:rect>
            </w:pict>
          </mc:Fallback>
        </mc:AlternateContent>
      </w:r>
      <w:r w:rsidR="00C77FEF" w:rsidRPr="00726F1A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4BFAC" wp14:editId="3A29E5BA">
                <wp:simplePos x="0" y="0"/>
                <wp:positionH relativeFrom="column">
                  <wp:posOffset>5382564</wp:posOffset>
                </wp:positionH>
                <wp:positionV relativeFrom="paragraph">
                  <wp:posOffset>5788522</wp:posOffset>
                </wp:positionV>
                <wp:extent cx="1025718" cy="373712"/>
                <wp:effectExtent l="0" t="0" r="0" b="7620"/>
                <wp:wrapNone/>
                <wp:docPr id="2048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718" cy="373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6F1A" w:rsidRPr="00726F1A" w:rsidRDefault="00726F1A" w:rsidP="00726F1A">
                            <w:pPr>
                              <w:pStyle w:val="NormalWeb"/>
                              <w:spacing w:before="192" w:beforeAutospacing="0" w:after="0" w:afterAutospacing="0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726F1A">
                              <w:rPr>
                                <w:rFonts w:ascii="Arial" w:hAnsi="Arial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In apes it is not.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423.8pt;margin-top:455.8pt;width:80.75pt;height:2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" filled="f" fillcolor="#5b9bd5 [3204]" stroked="f" strokecolor="black [3213]">
                <v:shadow color="#e7e6e6 [3214]"/>
                <v:textbox>
                  <w:txbxContent>
                    <w:p w:rsidR="00726F1A" w:rsidRPr="00726F1A" w:rsidRDefault="00726F1A" w:rsidP="00726F1A">
                      <w:pPr>
                        <w:pStyle w:val="NormalWeb"/>
                        <w:spacing w:before="192" w:beforeAutospacing="0" w:after="0" w:afterAutospacing="0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726F1A">
                        <w:rPr>
                          <w:rFonts w:ascii="Arial" w:hAnsi="Arial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GB"/>
                        </w:rPr>
                        <w:t>In apes it is not.</w:t>
                      </w:r>
                    </w:p>
                  </w:txbxContent>
                </v:textbox>
              </v:shape>
            </w:pict>
          </mc:Fallback>
        </mc:AlternateContent>
      </w:r>
      <w:r w:rsidR="00C77FEF" w:rsidRPr="00726F1A">
        <w:rPr>
          <w:noProof/>
          <w:lang w:eastAsia="en-NZ"/>
        </w:rPr>
        <w:drawing>
          <wp:anchor distT="0" distB="0" distL="114300" distR="114300" simplePos="0" relativeHeight="251664384" behindDoc="0" locked="0" layoutInCell="1" allowOverlap="1" wp14:anchorId="745EEBE8" wp14:editId="788D0D3A">
            <wp:simplePos x="0" y="0"/>
            <wp:positionH relativeFrom="margin">
              <wp:posOffset>3155563</wp:posOffset>
            </wp:positionH>
            <wp:positionV relativeFrom="paragraph">
              <wp:posOffset>3641117</wp:posOffset>
            </wp:positionV>
            <wp:extent cx="2710815" cy="2324735"/>
            <wp:effectExtent l="0" t="0" r="0" b="0"/>
            <wp:wrapThrough wrapText="bothSides">
              <wp:wrapPolygon edited="0">
                <wp:start x="0" y="0"/>
                <wp:lineTo x="0" y="21417"/>
                <wp:lineTo x="21403" y="21417"/>
                <wp:lineTo x="21403" y="0"/>
                <wp:lineTo x="0" y="0"/>
              </wp:wrapPolygon>
            </wp:wrapThrough>
            <wp:docPr id="20483" name="Picture 3" descr="09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3" descr="09-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23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FEF" w:rsidRPr="00726F1A">
        <w:rPr>
          <w:noProof/>
          <w:lang w:eastAsia="en-NZ"/>
        </w:rPr>
        <w:drawing>
          <wp:anchor distT="0" distB="0" distL="114300" distR="114300" simplePos="0" relativeHeight="251661312" behindDoc="0" locked="0" layoutInCell="1" allowOverlap="1" wp14:anchorId="5EE92158" wp14:editId="30B1242E">
            <wp:simplePos x="0" y="0"/>
            <wp:positionH relativeFrom="margin">
              <wp:posOffset>-635</wp:posOffset>
            </wp:positionH>
            <wp:positionV relativeFrom="paragraph">
              <wp:posOffset>3585845</wp:posOffset>
            </wp:positionV>
            <wp:extent cx="1967230" cy="1884045"/>
            <wp:effectExtent l="0" t="0" r="0" b="1905"/>
            <wp:wrapThrough wrapText="bothSides">
              <wp:wrapPolygon edited="0">
                <wp:start x="0" y="0"/>
                <wp:lineTo x="0" y="21403"/>
                <wp:lineTo x="21335" y="21403"/>
                <wp:lineTo x="21335" y="0"/>
                <wp:lineTo x="0" y="0"/>
              </wp:wrapPolygon>
            </wp:wrapThrough>
            <wp:docPr id="2867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8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FEF" w:rsidRPr="00726F1A">
        <w:rPr>
          <w:noProof/>
          <w:lang w:eastAsia="en-NZ"/>
        </w:rPr>
        <w:drawing>
          <wp:anchor distT="0" distB="0" distL="114300" distR="114300" simplePos="0" relativeHeight="251659264" behindDoc="0" locked="0" layoutInCell="1" allowOverlap="1" wp14:anchorId="16C5D22E" wp14:editId="3E1CDD8B">
            <wp:simplePos x="0" y="0"/>
            <wp:positionH relativeFrom="margin">
              <wp:align>right</wp:align>
            </wp:positionH>
            <wp:positionV relativeFrom="paragraph">
              <wp:posOffset>332</wp:posOffset>
            </wp:positionV>
            <wp:extent cx="6192520" cy="3465830"/>
            <wp:effectExtent l="0" t="0" r="0" b="1270"/>
            <wp:wrapThrough wrapText="bothSides">
              <wp:wrapPolygon edited="0">
                <wp:start x="0" y="0"/>
                <wp:lineTo x="0" y="21489"/>
                <wp:lineTo x="21529" y="21489"/>
                <wp:lineTo x="21529" y="0"/>
                <wp:lineTo x="0" y="0"/>
              </wp:wrapPolygon>
            </wp:wrapThrough>
            <wp:docPr id="14339" name="Picture 3" descr="08-1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3" descr="08-13"/>
                    <pic:cNvPicPr>
                      <a:picLocks noGrp="1"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346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="00726F1A" w:rsidRPr="00726F1A">
        <w:t xml:space="preserve"> </w:t>
      </w:r>
    </w:p>
    <w:sectPr w:rsidR="005C3A5C" w:rsidSect="00233083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6B6"/>
    <w:multiLevelType w:val="hybridMultilevel"/>
    <w:tmpl w:val="44A6278C"/>
    <w:lvl w:ilvl="0" w:tplc="6B680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426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526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ECC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2A4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344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6EB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56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663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2DF63F5"/>
    <w:multiLevelType w:val="hybridMultilevel"/>
    <w:tmpl w:val="09FC4D7C"/>
    <w:lvl w:ilvl="0" w:tplc="05E44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6C5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84D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FAD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2CC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C09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F4E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4AF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208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1A"/>
    <w:rsid w:val="00233083"/>
    <w:rsid w:val="005C3A5C"/>
    <w:rsid w:val="006C376C"/>
    <w:rsid w:val="00726F1A"/>
    <w:rsid w:val="00833CF7"/>
    <w:rsid w:val="00841FDD"/>
    <w:rsid w:val="00934B33"/>
    <w:rsid w:val="00990EF3"/>
    <w:rsid w:val="00C77FEF"/>
    <w:rsid w:val="00D227E4"/>
    <w:rsid w:val="00D53715"/>
    <w:rsid w:val="00D56EE7"/>
    <w:rsid w:val="00E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F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6C376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F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6C376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kw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B163F33-B014-4D2D-80CA-2A0DC13F9BD3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Diocesan, Stratford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Wood</dc:creator>
  <cp:keywords/>
  <dc:description/>
  <cp:lastModifiedBy>User</cp:lastModifiedBy>
  <cp:revision>8</cp:revision>
  <dcterms:created xsi:type="dcterms:W3CDTF">2014-09-01T19:35:00Z</dcterms:created>
  <dcterms:modified xsi:type="dcterms:W3CDTF">2015-02-18T21:25:00Z</dcterms:modified>
</cp:coreProperties>
</file>